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92D83" w14:textId="77777777" w:rsidR="00425971" w:rsidRDefault="00425971" w:rsidP="002D6B4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ALLEGATO 2- </w:t>
      </w:r>
    </w:p>
    <w:p w14:paraId="69E57EB1" w14:textId="014F0D2D" w:rsidR="002D6B40" w:rsidRDefault="002D6B40" w:rsidP="00425971">
      <w:pPr>
        <w:jc w:val="center"/>
        <w:rPr>
          <w:b/>
          <w:bCs/>
          <w:sz w:val="32"/>
          <w:szCs w:val="32"/>
        </w:rPr>
      </w:pPr>
      <w:r w:rsidRPr="002D6B40">
        <w:rPr>
          <w:b/>
          <w:bCs/>
          <w:sz w:val="32"/>
          <w:szCs w:val="32"/>
        </w:rPr>
        <w:t>INDICE PIATTAFORMA PTOF IN WORD PER PREPARARE I TESTI</w:t>
      </w:r>
    </w:p>
    <w:p w14:paraId="6B6D49A8" w14:textId="77777777" w:rsidR="00425971" w:rsidRPr="00425971" w:rsidRDefault="00425971" w:rsidP="00425971">
      <w:pPr>
        <w:jc w:val="center"/>
        <w:rPr>
          <w:b/>
          <w:bCs/>
          <w:sz w:val="32"/>
          <w:szCs w:val="32"/>
        </w:rPr>
      </w:pPr>
    </w:p>
    <w:p w14:paraId="1F591A57" w14:textId="22211313" w:rsidR="000F177C" w:rsidRPr="00775E14" w:rsidRDefault="005310A7">
      <w:pPr>
        <w:rPr>
          <w:b/>
          <w:bCs/>
          <w:color w:val="388600"/>
          <w:sz w:val="32"/>
          <w:szCs w:val="32"/>
        </w:rPr>
      </w:pPr>
      <w:r w:rsidRPr="00775E14">
        <w:rPr>
          <w:b/>
          <w:bCs/>
          <w:color w:val="388600"/>
          <w:sz w:val="32"/>
          <w:szCs w:val="32"/>
        </w:rPr>
        <w:t>SCUOLA E CONTESTO</w:t>
      </w:r>
    </w:p>
    <w:p w14:paraId="0E147817" w14:textId="2828CE34" w:rsidR="005310A7" w:rsidRDefault="005310A7" w:rsidP="005310A7">
      <w:pPr>
        <w:pStyle w:val="Paragrafoelenco"/>
        <w:numPr>
          <w:ilvl w:val="1"/>
          <w:numId w:val="2"/>
        </w:numPr>
      </w:pPr>
      <w:r w:rsidRPr="005310A7">
        <w:rPr>
          <w:b/>
          <w:bCs/>
        </w:rPr>
        <w:t xml:space="preserve">Analisi del contesto e dei bisogni del territorio </w:t>
      </w:r>
      <w:r w:rsidRPr="005310A7">
        <w:t>(Campo libero per esprimere i bisogni formativi del territorio di riferimento in relazione alle variabili di contesto</w:t>
      </w:r>
      <w:r>
        <w:t>)</w:t>
      </w:r>
    </w:p>
    <w:p w14:paraId="583AB67B" w14:textId="6ECA801F" w:rsidR="000F3F12" w:rsidRDefault="000F3F12" w:rsidP="000F3F12">
      <w:pPr>
        <w:pStyle w:val="Paragrafoelenco"/>
        <w:ind w:left="360"/>
        <w:rPr>
          <w:i/>
          <w:iCs/>
          <w:color w:val="EE0000"/>
        </w:rPr>
      </w:pPr>
      <w:r w:rsidRPr="000F3F12">
        <w:rPr>
          <w:i/>
          <w:iCs/>
          <w:color w:val="EE0000"/>
        </w:rPr>
        <w:t>Predisporre testo da copiare e incollare in piattaforma</w:t>
      </w:r>
      <w:r>
        <w:rPr>
          <w:i/>
          <w:iCs/>
          <w:color w:val="EE0000"/>
        </w:rPr>
        <w:t xml:space="preserve">: </w:t>
      </w:r>
    </w:p>
    <w:p w14:paraId="0BDA7F89" w14:textId="77777777" w:rsidR="000F3F12" w:rsidRPr="000F3F12" w:rsidRDefault="000F3F12" w:rsidP="000F3F12">
      <w:pPr>
        <w:pStyle w:val="Paragrafoelenco"/>
        <w:ind w:left="360"/>
        <w:rPr>
          <w:i/>
          <w:iCs/>
          <w:color w:val="EE0000"/>
        </w:rPr>
      </w:pPr>
    </w:p>
    <w:p w14:paraId="0408276A" w14:textId="102185FE" w:rsidR="005310A7" w:rsidRPr="000F3F12" w:rsidRDefault="005310A7" w:rsidP="005310A7">
      <w:pPr>
        <w:pStyle w:val="Paragrafoelenco"/>
        <w:numPr>
          <w:ilvl w:val="1"/>
          <w:numId w:val="2"/>
        </w:numPr>
      </w:pPr>
      <w:r w:rsidRPr="005310A7">
        <w:rPr>
          <w:rFonts w:asciiTheme="majorHAnsi" w:hAnsiTheme="majorHAnsi" w:cstheme="majorHAnsi"/>
          <w:b/>
          <w:bCs/>
        </w:rPr>
        <w:t xml:space="preserve">Caratteristiche principali della scuola – Eventuale approfondimento </w:t>
      </w:r>
      <w:r w:rsidRPr="005310A7">
        <w:rPr>
          <w:rFonts w:asciiTheme="majorHAnsi" w:hAnsiTheme="majorHAnsi" w:cstheme="majorHAnsi"/>
        </w:rPr>
        <w:t>(Storia della scuola, natura giuridica e gestionale,   ispirazione cristiana, appartenenza alla Fism, presenza di servizi 0-3 (nido o primavera)</w:t>
      </w:r>
      <w:r w:rsidR="008C4E66">
        <w:rPr>
          <w:rFonts w:asciiTheme="majorHAnsi" w:hAnsiTheme="majorHAnsi" w:cstheme="majorHAnsi"/>
        </w:rPr>
        <w:t>, relazione scuola-famiglia</w:t>
      </w:r>
      <w:r w:rsidRPr="005310A7">
        <w:rPr>
          <w:rFonts w:asciiTheme="majorHAnsi" w:hAnsiTheme="majorHAnsi" w:cstheme="majorHAnsi"/>
        </w:rPr>
        <w:t xml:space="preserve"> . In quest’area è possibile caricare eventuali allegati</w:t>
      </w:r>
    </w:p>
    <w:p w14:paraId="2BE44CE6" w14:textId="18766E7F" w:rsidR="005310A7" w:rsidRDefault="000F3F12" w:rsidP="000F3F12">
      <w:pPr>
        <w:pStyle w:val="Paragrafoelenco"/>
        <w:ind w:left="360"/>
        <w:rPr>
          <w:i/>
          <w:iCs/>
          <w:color w:val="EE0000"/>
        </w:rPr>
      </w:pPr>
      <w:r w:rsidRPr="000F3F12">
        <w:rPr>
          <w:i/>
          <w:iCs/>
          <w:color w:val="EE0000"/>
        </w:rPr>
        <w:t>Predisporre testo da copiare e incollare in piattaforma</w:t>
      </w:r>
      <w:r>
        <w:rPr>
          <w:i/>
          <w:iCs/>
          <w:color w:val="EE0000"/>
        </w:rPr>
        <w:t xml:space="preserve">: </w:t>
      </w:r>
    </w:p>
    <w:p w14:paraId="64D8A097" w14:textId="77777777" w:rsidR="000F3F12" w:rsidRPr="000F3F12" w:rsidRDefault="000F3F12" w:rsidP="000F3F12">
      <w:pPr>
        <w:pStyle w:val="Paragrafoelenco"/>
        <w:ind w:left="360"/>
        <w:rPr>
          <w:i/>
          <w:iCs/>
          <w:color w:val="EE0000"/>
        </w:rPr>
      </w:pPr>
    </w:p>
    <w:p w14:paraId="604618CF" w14:textId="534F5944" w:rsidR="00775E14" w:rsidRPr="000F3F12" w:rsidRDefault="00775E14" w:rsidP="000F3F12">
      <w:pPr>
        <w:pStyle w:val="Paragrafoelenco"/>
        <w:numPr>
          <w:ilvl w:val="1"/>
          <w:numId w:val="2"/>
        </w:numPr>
        <w:rPr>
          <w:i/>
          <w:iCs/>
          <w:color w:val="EE0000"/>
        </w:rPr>
      </w:pPr>
      <w:r w:rsidRPr="000F3F12">
        <w:rPr>
          <w:b/>
          <w:bCs/>
        </w:rPr>
        <w:t xml:space="preserve">Ricognizione attrezzature e infrastrutture materiali - </w:t>
      </w:r>
      <w:r w:rsidRPr="000F3F12">
        <w:rPr>
          <w:rFonts w:asciiTheme="majorHAnsi" w:hAnsiTheme="majorHAnsi" w:cstheme="majorHAnsi"/>
          <w:b/>
          <w:bCs/>
        </w:rPr>
        <w:t xml:space="preserve">Eventuale approfondimento </w:t>
      </w:r>
      <w:r w:rsidRPr="000F3F12">
        <w:rPr>
          <w:rFonts w:asciiTheme="majorHAnsi" w:hAnsiTheme="majorHAnsi" w:cstheme="majorHAnsi"/>
        </w:rPr>
        <w:t>dove la scuola può descrivere specifiche caratteristiche delle risorse strutturali e infrastrutturali a disposizione</w:t>
      </w:r>
      <w:r w:rsidR="000F3F12" w:rsidRPr="000F3F12">
        <w:rPr>
          <w:rFonts w:asciiTheme="majorHAnsi" w:hAnsiTheme="majorHAnsi" w:cstheme="majorHAnsi"/>
        </w:rPr>
        <w:t xml:space="preserve">. </w:t>
      </w:r>
      <w:r w:rsidR="000F3F12" w:rsidRPr="000F3F12">
        <w:rPr>
          <w:i/>
          <w:iCs/>
          <w:color w:val="EE0000"/>
        </w:rPr>
        <w:t xml:space="preserve">Predisporre testo da copiare e incollare in piattaforma: </w:t>
      </w:r>
    </w:p>
    <w:p w14:paraId="4543C0FC" w14:textId="77777777" w:rsidR="000F3F12" w:rsidRPr="000F3F12" w:rsidRDefault="000F3F12" w:rsidP="000F3F12">
      <w:pPr>
        <w:pStyle w:val="Paragrafoelenco"/>
        <w:ind w:left="360"/>
        <w:rPr>
          <w:i/>
          <w:iCs/>
          <w:color w:val="EE0000"/>
        </w:rPr>
      </w:pPr>
    </w:p>
    <w:p w14:paraId="37F2F698" w14:textId="51E450B4" w:rsidR="000F3F12" w:rsidRPr="00224184" w:rsidRDefault="00775E14" w:rsidP="00224184">
      <w:pPr>
        <w:pStyle w:val="Paragrafoelenco"/>
        <w:numPr>
          <w:ilvl w:val="1"/>
          <w:numId w:val="2"/>
        </w:numPr>
        <w:spacing w:line="360" w:lineRule="auto"/>
        <w:jc w:val="both"/>
        <w:rPr>
          <w:rFonts w:asciiTheme="majorHAnsi" w:hAnsiTheme="majorHAnsi" w:cstheme="majorHAnsi"/>
        </w:rPr>
      </w:pPr>
      <w:r w:rsidRPr="00775E14">
        <w:rPr>
          <w:rFonts w:asciiTheme="majorHAnsi" w:hAnsiTheme="majorHAnsi" w:cstheme="majorHAnsi"/>
          <w:b/>
          <w:bCs/>
        </w:rPr>
        <w:t>Risorse professionali - Eventuale approfondimento</w:t>
      </w:r>
      <w:r w:rsidRPr="00775E14">
        <w:rPr>
          <w:rFonts w:asciiTheme="majorHAnsi" w:hAnsiTheme="majorHAnsi" w:cstheme="majorHAnsi"/>
        </w:rPr>
        <w:t xml:space="preserve"> dove la scuola può descrivere le caratteristiche delle risorse professionali: figure educative che a vario titolo collaborano con la scuola e ne sostengono il ruolo educativo (professionisti esterni, pedagogisti, psicopedagogisti) o altre risorse umane </w:t>
      </w:r>
      <w:r w:rsidRPr="00775E14">
        <w:rPr>
          <w:rFonts w:asciiTheme="majorHAnsi" w:eastAsia="Times New Roman" w:hAnsiTheme="majorHAnsi" w:cstheme="majorHAnsi"/>
        </w:rPr>
        <w:t>che si muovono all’interno del contesto scolastico per promuovere l’azione della scuola e il suo valore nel territorio intendendo la scuola dell’infanzia non solo come ente educativo, ma anche valore e collante per tutta la comunità. Si possono indicare le figure professionali dello 0-3</w:t>
      </w:r>
      <w:r w:rsidRPr="00775E14">
        <w:rPr>
          <w:rFonts w:asciiTheme="majorHAnsi" w:hAnsiTheme="majorHAnsi" w:cstheme="majorHAnsi"/>
        </w:rPr>
        <w:t xml:space="preserve"> </w:t>
      </w:r>
      <w:r w:rsidR="000F3F12" w:rsidRPr="000F3F12">
        <w:rPr>
          <w:i/>
          <w:iCs/>
          <w:color w:val="EE0000"/>
        </w:rPr>
        <w:t>Predisporre testo da copiare e incollare in piattaforma:</w:t>
      </w:r>
    </w:p>
    <w:p w14:paraId="1F9B9576" w14:textId="25E55C3E" w:rsidR="00775E14" w:rsidRPr="000F3F12" w:rsidRDefault="00775E14" w:rsidP="000F3F12">
      <w:pPr>
        <w:spacing w:line="360" w:lineRule="auto"/>
        <w:jc w:val="both"/>
        <w:rPr>
          <w:rFonts w:asciiTheme="majorHAnsi" w:hAnsiTheme="majorHAnsi" w:cstheme="majorHAnsi"/>
          <w:b/>
          <w:bCs/>
          <w:color w:val="FF00FF"/>
          <w:sz w:val="32"/>
          <w:szCs w:val="32"/>
        </w:rPr>
      </w:pPr>
      <w:r w:rsidRPr="000F3F12">
        <w:rPr>
          <w:rFonts w:asciiTheme="majorHAnsi" w:hAnsiTheme="majorHAnsi" w:cstheme="majorHAnsi"/>
          <w:b/>
          <w:bCs/>
          <w:color w:val="FF00FF"/>
          <w:sz w:val="32"/>
          <w:szCs w:val="32"/>
        </w:rPr>
        <w:t>SCELTE STRATEGICHE</w:t>
      </w:r>
    </w:p>
    <w:p w14:paraId="5D159E5D" w14:textId="720F7C6C" w:rsidR="00775E14" w:rsidRDefault="00775E14" w:rsidP="000F3F12">
      <w:pPr>
        <w:spacing w:line="360" w:lineRule="auto"/>
        <w:jc w:val="both"/>
        <w:rPr>
          <w:rFonts w:asciiTheme="majorHAnsi" w:hAnsiTheme="majorHAnsi" w:cstheme="majorHAnsi"/>
        </w:rPr>
      </w:pPr>
      <w:r w:rsidRPr="000F3F12">
        <w:rPr>
          <w:rFonts w:asciiTheme="majorHAnsi" w:hAnsiTheme="majorHAnsi" w:cstheme="majorHAnsi"/>
          <w:b/>
          <w:bCs/>
        </w:rPr>
        <w:t>2.1 Aspetti generali</w:t>
      </w:r>
      <w:r w:rsidRPr="000F3F12">
        <w:rPr>
          <w:rFonts w:asciiTheme="majorHAnsi" w:hAnsiTheme="majorHAnsi" w:cstheme="majorHAnsi"/>
        </w:rPr>
        <w:t>: campo libero per motivare eventualmente gli aspetti generali della vision e/o della mission che determinano la scelta formativa della scuola</w:t>
      </w:r>
    </w:p>
    <w:p w14:paraId="71C8EDF7" w14:textId="77777777" w:rsidR="000F3F12" w:rsidRPr="000F3F12" w:rsidRDefault="000F3F12" w:rsidP="000F3F12">
      <w:pPr>
        <w:spacing w:line="360" w:lineRule="auto"/>
        <w:jc w:val="both"/>
        <w:rPr>
          <w:rFonts w:asciiTheme="majorHAnsi" w:hAnsiTheme="majorHAnsi" w:cstheme="majorHAnsi"/>
        </w:rPr>
      </w:pPr>
      <w:r w:rsidRPr="000F3F12">
        <w:rPr>
          <w:i/>
          <w:iCs/>
          <w:color w:val="EE0000"/>
        </w:rPr>
        <w:t>Predisporre testo da copiare e incollare in piattaforma:</w:t>
      </w:r>
    </w:p>
    <w:p w14:paraId="0AC43C05" w14:textId="77777777" w:rsidR="000F3F12" w:rsidRPr="000F3F12" w:rsidRDefault="00775E14" w:rsidP="000F3F1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2.4 Piano di miglioramento</w:t>
      </w:r>
      <w:r w:rsidR="00971CAA">
        <w:rPr>
          <w:rFonts w:asciiTheme="majorHAnsi" w:hAnsiTheme="majorHAnsi" w:cstheme="majorHAnsi"/>
          <w:b/>
          <w:bCs/>
        </w:rPr>
        <w:t xml:space="preserve"> </w:t>
      </w:r>
      <w:r w:rsidR="00971CAA" w:rsidRPr="00971CAA">
        <w:rPr>
          <w:rFonts w:asciiTheme="majorHAnsi" w:hAnsiTheme="majorHAnsi" w:cstheme="majorHAnsi"/>
        </w:rPr>
        <w:t>(</w:t>
      </w:r>
      <w:r w:rsidR="00971CAA" w:rsidRPr="00E06CD6">
        <w:rPr>
          <w:rFonts w:asciiTheme="majorHAnsi" w:hAnsiTheme="majorHAnsi" w:cstheme="majorHAnsi"/>
        </w:rPr>
        <w:t>sarà compilato nel momento in cui la scuola avrà compilato il Rav</w:t>
      </w:r>
      <w:r w:rsidR="00971CAA">
        <w:rPr>
          <w:rFonts w:asciiTheme="majorHAnsi" w:hAnsiTheme="majorHAnsi" w:cstheme="majorHAnsi"/>
        </w:rPr>
        <w:t>)</w:t>
      </w:r>
      <w:r w:rsidR="00971CAA">
        <w:rPr>
          <w:rFonts w:asciiTheme="majorHAnsi" w:hAnsiTheme="majorHAnsi" w:cstheme="majorHAnsi"/>
          <w:b/>
          <w:bCs/>
        </w:rPr>
        <w:t xml:space="preserve"> – Titolo del Percorso di miglioramento  - Breve descrizione del percorso</w:t>
      </w:r>
      <w:r w:rsidR="000F3F12">
        <w:rPr>
          <w:rFonts w:asciiTheme="majorHAnsi" w:hAnsiTheme="majorHAnsi" w:cstheme="majorHAnsi"/>
          <w:b/>
          <w:bCs/>
        </w:rPr>
        <w:t xml:space="preserve"> </w:t>
      </w:r>
      <w:r w:rsidR="000F3F12" w:rsidRPr="000F3F12">
        <w:rPr>
          <w:i/>
          <w:iCs/>
          <w:color w:val="EE0000"/>
        </w:rPr>
        <w:t>Predisporre testo da copiare e incollare in piattaforma:</w:t>
      </w:r>
    </w:p>
    <w:p w14:paraId="252B7D2F" w14:textId="77777777" w:rsidR="000F3F12" w:rsidRPr="000F3F12" w:rsidRDefault="00971CAA" w:rsidP="000F3F12">
      <w:pPr>
        <w:spacing w:line="360" w:lineRule="auto"/>
        <w:jc w:val="both"/>
        <w:rPr>
          <w:rFonts w:asciiTheme="majorHAnsi" w:hAnsiTheme="majorHAnsi" w:cstheme="majorHAnsi"/>
        </w:rPr>
      </w:pPr>
      <w:r w:rsidRPr="00971CAA">
        <w:rPr>
          <w:rFonts w:asciiTheme="majorHAnsi" w:hAnsiTheme="majorHAnsi" w:cstheme="majorHAnsi"/>
          <w:b/>
          <w:bCs/>
        </w:rPr>
        <w:lastRenderedPageBreak/>
        <w:t xml:space="preserve">2.5 Principali elementi di innovazione </w:t>
      </w:r>
      <w:r w:rsidRPr="00971CAA">
        <w:rPr>
          <w:rFonts w:asciiTheme="majorHAnsi" w:hAnsiTheme="majorHAnsi" w:cstheme="majorHAnsi"/>
        </w:rPr>
        <w:t xml:space="preserve"> - </w:t>
      </w:r>
      <w:r w:rsidRPr="00971CAA">
        <w:rPr>
          <w:rFonts w:asciiTheme="majorHAnsi" w:hAnsiTheme="majorHAnsi" w:cstheme="majorHAnsi"/>
          <w:b/>
          <w:bCs/>
        </w:rPr>
        <w:t>Sintesi principali caratteristiche innovative</w:t>
      </w:r>
      <w:r w:rsidRPr="00971CAA">
        <w:rPr>
          <w:rFonts w:asciiTheme="majorHAnsi" w:hAnsiTheme="majorHAnsi" w:cstheme="majorHAnsi"/>
        </w:rPr>
        <w:t xml:space="preserve">: la scuola può descrivere gli aspetti innovativi che ne caratterizzano sia il modello organizzativo adottato, sia le pratiche didattiche proposte (possibile continuità con lo 0-3). </w:t>
      </w:r>
      <w:r w:rsidR="000F3F12" w:rsidRPr="000F3F12">
        <w:rPr>
          <w:i/>
          <w:iCs/>
          <w:color w:val="EE0000"/>
        </w:rPr>
        <w:t>Predisporre testo da copiare e incollare in piattaforma:</w:t>
      </w:r>
    </w:p>
    <w:p w14:paraId="650F9119" w14:textId="106E3783" w:rsidR="00971CAA" w:rsidRPr="00971CAA" w:rsidRDefault="00971CAA" w:rsidP="00971C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47F5F60F" w14:textId="2C9F738B" w:rsidR="00971CAA" w:rsidRPr="00971CAA" w:rsidRDefault="00971CAA" w:rsidP="00971C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18DD0F4D" w14:textId="33330AFD" w:rsidR="00971CAA" w:rsidRDefault="00971CAA" w:rsidP="00775E14">
      <w:pPr>
        <w:spacing w:line="360" w:lineRule="auto"/>
        <w:jc w:val="both"/>
        <w:rPr>
          <w:rFonts w:asciiTheme="majorHAnsi" w:hAnsiTheme="majorHAnsi" w:cstheme="majorHAnsi"/>
        </w:rPr>
      </w:pPr>
      <w:r w:rsidRPr="00971CAA">
        <w:rPr>
          <w:rFonts w:asciiTheme="majorHAnsi" w:hAnsiTheme="majorHAnsi" w:cstheme="majorHAnsi"/>
          <w:b/>
          <w:bCs/>
        </w:rPr>
        <w:t xml:space="preserve">2.5 Principali elementi di innovazione </w:t>
      </w:r>
      <w:r w:rsidRPr="00971CAA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- </w:t>
      </w:r>
      <w:r>
        <w:rPr>
          <w:rFonts w:asciiTheme="majorHAnsi" w:hAnsiTheme="majorHAnsi" w:cstheme="majorHAnsi"/>
          <w:b/>
          <w:bCs/>
        </w:rPr>
        <w:t>Possibili aree di innovazione</w:t>
      </w:r>
      <w:r>
        <w:rPr>
          <w:rFonts w:asciiTheme="majorHAnsi" w:hAnsiTheme="majorHAnsi" w:cstheme="majorHAnsi"/>
        </w:rPr>
        <w:t xml:space="preserve"> : </w:t>
      </w:r>
      <w:r w:rsidRPr="00E06CD6">
        <w:rPr>
          <w:rFonts w:asciiTheme="majorHAnsi" w:hAnsiTheme="majorHAnsi" w:cstheme="majorHAnsi"/>
        </w:rPr>
        <w:t>è possibile scegliere e descrivere fino ad un massimo di tre aree di innovazione scegliendo tra quelle elencate; è possibile aggiungere un allegato a completamento della descrizione</w:t>
      </w:r>
      <w:r>
        <w:rPr>
          <w:rFonts w:asciiTheme="majorHAnsi" w:hAnsiTheme="majorHAnsi" w:cstheme="majorHAnsi"/>
        </w:rPr>
        <w:t xml:space="preserve"> – In questo campo la scuola può descrivere gli aspetti innovativi che ne caratterizzano sia il modello organizzativo adottato, sia le pratiche didattiche proposte</w:t>
      </w:r>
      <w:r w:rsidR="000F3F12">
        <w:rPr>
          <w:rFonts w:asciiTheme="majorHAnsi" w:hAnsiTheme="majorHAnsi" w:cstheme="majorHAnsi"/>
        </w:rPr>
        <w:t xml:space="preserve">. </w:t>
      </w:r>
      <w:r w:rsidR="000F3F12" w:rsidRPr="000F3F12">
        <w:rPr>
          <w:i/>
          <w:iCs/>
          <w:color w:val="EE0000"/>
        </w:rPr>
        <w:t>Predisporre testo da copiare e incollare in piattaforma:</w:t>
      </w:r>
    </w:p>
    <w:p w14:paraId="047A36DE" w14:textId="6E9A2277" w:rsidR="007125D8" w:rsidRPr="000F3F12" w:rsidRDefault="007125D8" w:rsidP="000F3F12">
      <w:pPr>
        <w:spacing w:line="360" w:lineRule="auto"/>
        <w:jc w:val="both"/>
        <w:rPr>
          <w:rFonts w:asciiTheme="majorHAnsi" w:hAnsiTheme="majorHAnsi" w:cstheme="majorHAnsi"/>
          <w:b/>
          <w:bCs/>
          <w:color w:val="FF9900"/>
          <w:sz w:val="32"/>
          <w:szCs w:val="32"/>
        </w:rPr>
      </w:pPr>
      <w:r w:rsidRPr="000F3F12">
        <w:rPr>
          <w:rFonts w:asciiTheme="majorHAnsi" w:hAnsiTheme="majorHAnsi" w:cstheme="majorHAnsi"/>
          <w:b/>
          <w:bCs/>
          <w:color w:val="FF9900"/>
          <w:sz w:val="32"/>
          <w:szCs w:val="32"/>
        </w:rPr>
        <w:t>OFFERTA FORMATIVA</w:t>
      </w:r>
    </w:p>
    <w:p w14:paraId="6DCF6EBC" w14:textId="337DBC88" w:rsidR="007125D8" w:rsidRDefault="007125D8" w:rsidP="007125D8">
      <w:pPr>
        <w:spacing w:line="360" w:lineRule="auto"/>
        <w:jc w:val="both"/>
        <w:textAlignment w:val="baseline"/>
        <w:rPr>
          <w:rFonts w:asciiTheme="majorHAnsi" w:hAnsiTheme="majorHAnsi" w:cstheme="majorHAnsi"/>
        </w:rPr>
      </w:pPr>
      <w:r w:rsidRPr="007125D8">
        <w:rPr>
          <w:rFonts w:asciiTheme="majorHAnsi" w:hAnsiTheme="majorHAnsi" w:cstheme="majorHAnsi"/>
          <w:b/>
          <w:bCs/>
        </w:rPr>
        <w:t>3.1 Aspetti generali</w:t>
      </w:r>
      <w:r>
        <w:rPr>
          <w:rFonts w:asciiTheme="majorHAnsi" w:hAnsiTheme="majorHAnsi" w:cstheme="majorHAnsi"/>
          <w:b/>
          <w:bCs/>
        </w:rPr>
        <w:t xml:space="preserve"> - </w:t>
      </w:r>
      <w:r w:rsidRPr="00E06CD6">
        <w:rPr>
          <w:rFonts w:asciiTheme="majorHAnsi" w:hAnsiTheme="majorHAnsi" w:cstheme="majorHAnsi"/>
        </w:rPr>
        <w:t xml:space="preserve">in questo capitolo suggeriamo di descrivere, attraverso i documenti che orientano il pensiero pedagogico e le azioni educative del collegio, la propria identità di scuola. I riferimenti possono essere ministeriali (Indicazioni Nazionali 2012, Indicazioni e nuovi scenari 2018, Linee pedagogiche per il sistema integrato 0-6) oppure testi o riferimenti bibliografici che caratterizzano le scelte educative della scuola. È importante soffermarsi in particolare sull’idea di bambino (nella sua identità e unicità), sull’idea di scuola e sull’idea di educatore e le sue posture pedagogiche. </w:t>
      </w:r>
    </w:p>
    <w:p w14:paraId="762E0B86" w14:textId="5F7D07BE" w:rsidR="000F3F12" w:rsidRDefault="000F3F12" w:rsidP="007125D8">
      <w:pPr>
        <w:spacing w:line="360" w:lineRule="auto"/>
        <w:jc w:val="both"/>
        <w:textAlignment w:val="baseline"/>
        <w:rPr>
          <w:rFonts w:asciiTheme="majorHAnsi" w:hAnsiTheme="majorHAnsi" w:cstheme="majorHAnsi"/>
        </w:rPr>
      </w:pPr>
      <w:r w:rsidRPr="000F3F12">
        <w:rPr>
          <w:i/>
          <w:iCs/>
          <w:color w:val="EE0000"/>
        </w:rPr>
        <w:t>Predisporre testo da copiare e incollare in piattaforma:</w:t>
      </w:r>
    </w:p>
    <w:p w14:paraId="365B57A2" w14:textId="693DA61C" w:rsidR="000F3F12" w:rsidRPr="000F3F12" w:rsidRDefault="007125D8" w:rsidP="000F3F12">
      <w:pPr>
        <w:spacing w:line="360" w:lineRule="auto"/>
        <w:jc w:val="both"/>
        <w:textAlignment w:val="baseline"/>
        <w:rPr>
          <w:rFonts w:asciiTheme="majorHAnsi" w:hAnsiTheme="majorHAnsi" w:cstheme="majorHAnsi"/>
        </w:rPr>
      </w:pPr>
      <w:r w:rsidRPr="000F3F12">
        <w:rPr>
          <w:rFonts w:asciiTheme="majorHAnsi" w:hAnsiTheme="majorHAnsi" w:cstheme="majorHAnsi"/>
          <w:b/>
          <w:bCs/>
        </w:rPr>
        <w:t>3.2 Traguardi attesi in uscita</w:t>
      </w:r>
      <w:r w:rsidRPr="000F3F12">
        <w:rPr>
          <w:rFonts w:asciiTheme="majorHAnsi" w:hAnsiTheme="majorHAnsi" w:cstheme="majorHAnsi"/>
        </w:rPr>
        <w:t>: troverete riportati i traguardi previsti dalle Indicazioni Nazionali 2012 finalità e traguardi in uscita (vedi capitolo delle Indicazioni 2012 “Dalla scuola dell’infanzia alla scuola primaria”). È possibile aggiungere eventuale allegato</w:t>
      </w:r>
      <w:r w:rsidR="000F3F12">
        <w:rPr>
          <w:rFonts w:asciiTheme="majorHAnsi" w:hAnsiTheme="majorHAnsi" w:cstheme="majorHAnsi"/>
        </w:rPr>
        <w:t xml:space="preserve">. </w:t>
      </w:r>
      <w:r w:rsidR="000F3F12" w:rsidRPr="000F3F12">
        <w:rPr>
          <w:i/>
          <w:iCs/>
          <w:color w:val="EE0000"/>
        </w:rPr>
        <w:t>Predisporre testo da copiare e incollare in piattaforma:</w:t>
      </w:r>
    </w:p>
    <w:p w14:paraId="29DD59FE" w14:textId="77777777" w:rsidR="000F3F12" w:rsidRPr="000F3F12" w:rsidRDefault="007125D8" w:rsidP="000F3F12">
      <w:pPr>
        <w:spacing w:line="360" w:lineRule="auto"/>
        <w:jc w:val="both"/>
        <w:textAlignment w:val="baseline"/>
        <w:rPr>
          <w:rFonts w:asciiTheme="majorHAnsi" w:hAnsiTheme="majorHAnsi" w:cstheme="majorHAnsi"/>
        </w:rPr>
      </w:pPr>
      <w:r w:rsidRPr="007125D8">
        <w:rPr>
          <w:rFonts w:asciiTheme="majorHAnsi" w:hAnsiTheme="majorHAnsi" w:cstheme="majorHAnsi"/>
          <w:b/>
          <w:bCs/>
        </w:rPr>
        <w:t>3.3 Insegnamenti e quadri orario: Monte ore per l’educazione civica</w:t>
      </w:r>
      <w:r w:rsidRPr="007125D8">
        <w:rPr>
          <w:rFonts w:asciiTheme="majorHAnsi" w:hAnsiTheme="majorHAnsi" w:cstheme="majorHAnsi"/>
        </w:rPr>
        <w:t>: suggeriamo di evidenziare la trasversalità dell’educazione civica nella scuola dell’infanzia con riferimento ai tre nuclei dell’educazione civica declinati nei campi d’esperienza + eventuale allegato</w:t>
      </w:r>
      <w:r>
        <w:rPr>
          <w:rFonts w:asciiTheme="majorHAnsi" w:hAnsiTheme="majorHAnsi" w:cstheme="majorHAnsi"/>
        </w:rPr>
        <w:t xml:space="preserve"> </w:t>
      </w:r>
      <w:r w:rsidRPr="007125D8">
        <w:rPr>
          <w:rFonts w:asciiTheme="majorHAnsi" w:hAnsiTheme="majorHAnsi" w:cstheme="majorHAnsi"/>
          <w:b/>
          <w:bCs/>
        </w:rPr>
        <w:t>Eventuale approfondimento</w:t>
      </w:r>
      <w:r w:rsidRPr="007125D8">
        <w:rPr>
          <w:rFonts w:asciiTheme="majorHAnsi" w:hAnsiTheme="majorHAnsi" w:cstheme="majorHAnsi"/>
        </w:rPr>
        <w:t xml:space="preserve">: evidenziare l’organizzazione della giornata educativa compresi altri servizi di anticipo e posticipo, apertura estiva o altre estensioni orarie </w:t>
      </w:r>
      <w:r w:rsidR="000F3F12">
        <w:rPr>
          <w:rFonts w:asciiTheme="majorHAnsi" w:hAnsiTheme="majorHAnsi" w:cstheme="majorHAnsi"/>
        </w:rPr>
        <w:t xml:space="preserve">. </w:t>
      </w:r>
      <w:r w:rsidR="000F3F12" w:rsidRPr="000F3F12">
        <w:rPr>
          <w:i/>
          <w:iCs/>
          <w:color w:val="EE0000"/>
        </w:rPr>
        <w:t>Predisporre testo da copiare e incollare in piattaforma:</w:t>
      </w:r>
    </w:p>
    <w:p w14:paraId="3ACC155C" w14:textId="5DFDC41F" w:rsidR="00B13106" w:rsidRPr="00B13106" w:rsidRDefault="00401FC7" w:rsidP="00B13106">
      <w:pPr>
        <w:spacing w:line="360" w:lineRule="auto"/>
        <w:jc w:val="both"/>
        <w:textAlignment w:val="baseline"/>
        <w:rPr>
          <w:rFonts w:asciiTheme="majorHAnsi" w:hAnsiTheme="majorHAnsi" w:cstheme="majorHAnsi"/>
          <w:b/>
          <w:bCs/>
          <w:color w:val="EE0000"/>
        </w:rPr>
      </w:pPr>
      <w:r w:rsidRPr="00401FC7">
        <w:rPr>
          <w:rFonts w:asciiTheme="majorHAnsi" w:hAnsiTheme="majorHAnsi" w:cstheme="majorHAnsi"/>
          <w:b/>
          <w:bCs/>
        </w:rPr>
        <w:lastRenderedPageBreak/>
        <w:t>3.4 Curricolo di Istituto</w:t>
      </w:r>
      <w:r>
        <w:rPr>
          <w:rFonts w:asciiTheme="majorHAnsi" w:hAnsiTheme="majorHAnsi" w:cstheme="majorHAnsi"/>
          <w:b/>
          <w:bCs/>
        </w:rPr>
        <w:t xml:space="preserve"> </w:t>
      </w:r>
      <w:r w:rsidR="00B13106">
        <w:rPr>
          <w:rFonts w:asciiTheme="majorHAnsi" w:hAnsiTheme="majorHAnsi" w:cstheme="majorHAnsi"/>
          <w:b/>
          <w:bCs/>
        </w:rPr>
        <w:t>–</w:t>
      </w:r>
      <w:r>
        <w:rPr>
          <w:rFonts w:asciiTheme="majorHAnsi" w:hAnsiTheme="majorHAnsi" w:cstheme="majorHAnsi"/>
          <w:b/>
          <w:bCs/>
        </w:rPr>
        <w:t xml:space="preserve"> </w:t>
      </w:r>
      <w:r w:rsidR="00B13106" w:rsidRPr="00B13106">
        <w:rPr>
          <w:rFonts w:asciiTheme="majorHAnsi" w:hAnsiTheme="majorHAnsi" w:cstheme="majorHAnsi"/>
        </w:rPr>
        <w:t xml:space="preserve">descrivere cosa si intende per curricolo distinguendo il curricolo esplicito o formale (declinato dai campi d’esperienza e dai relativi traguardi di competenza) e curricolo implicito (spazio e tempo) e strategie metodologiche (tra cui rientra anche la documentazione). </w:t>
      </w:r>
      <w:r w:rsidR="00B13106" w:rsidRPr="00B13106">
        <w:rPr>
          <w:i/>
          <w:iCs/>
          <w:color w:val="EE0000"/>
        </w:rPr>
        <w:t>Predisporre testo da copiare e incollare in piattaforma:</w:t>
      </w:r>
    </w:p>
    <w:p w14:paraId="1F7D55D6" w14:textId="75939BC7" w:rsidR="00B13106" w:rsidRPr="000F3F12" w:rsidRDefault="00B13106" w:rsidP="00B13106">
      <w:pPr>
        <w:spacing w:line="360" w:lineRule="auto"/>
        <w:jc w:val="both"/>
        <w:textAlignment w:val="baseline"/>
        <w:rPr>
          <w:rFonts w:asciiTheme="majorHAnsi" w:hAnsiTheme="majorHAnsi" w:cstheme="majorHAnsi"/>
        </w:rPr>
      </w:pPr>
      <w:r w:rsidRPr="00401FC7">
        <w:rPr>
          <w:rFonts w:asciiTheme="majorHAnsi" w:hAnsiTheme="majorHAnsi" w:cstheme="majorHAnsi"/>
          <w:b/>
          <w:bCs/>
        </w:rPr>
        <w:t>Curricolo di scuola</w:t>
      </w:r>
      <w:r w:rsidRPr="00B13106">
        <w:rPr>
          <w:rFonts w:asciiTheme="majorHAnsi" w:hAnsiTheme="majorHAnsi" w:cstheme="majorHAnsi"/>
          <w:color w:val="388600"/>
        </w:rPr>
        <w:t xml:space="preserve"> </w:t>
      </w:r>
      <w:r w:rsidRPr="00401FC7">
        <w:rPr>
          <w:rFonts w:asciiTheme="majorHAnsi" w:hAnsiTheme="majorHAnsi" w:cstheme="majorHAnsi"/>
        </w:rPr>
        <w:t>descrivere il proprio curricolo di scuola (+ eventuale allegato)</w:t>
      </w:r>
      <w:r w:rsidRPr="00B13106">
        <w:rPr>
          <w:i/>
          <w:iCs/>
          <w:color w:val="EE0000"/>
        </w:rPr>
        <w:t xml:space="preserve"> </w:t>
      </w:r>
      <w:r w:rsidRPr="000F3F12">
        <w:rPr>
          <w:i/>
          <w:iCs/>
          <w:color w:val="EE0000"/>
        </w:rPr>
        <w:t>Predisporre testo da copiare e incollare in piattaforma:</w:t>
      </w:r>
    </w:p>
    <w:p w14:paraId="5E15927C" w14:textId="01A84783" w:rsidR="00B13106" w:rsidRPr="000F3F12" w:rsidRDefault="004B306A" w:rsidP="00B13106">
      <w:pPr>
        <w:spacing w:line="360" w:lineRule="auto"/>
        <w:jc w:val="both"/>
        <w:textAlignment w:val="baseline"/>
        <w:rPr>
          <w:rFonts w:asciiTheme="majorHAnsi" w:hAnsiTheme="majorHAnsi" w:cstheme="majorHAnsi"/>
        </w:rPr>
      </w:pPr>
      <w:r w:rsidRPr="004B306A">
        <w:rPr>
          <w:rFonts w:asciiTheme="majorHAnsi" w:hAnsiTheme="majorHAnsi" w:cstheme="majorHAnsi"/>
          <w:b/>
          <w:bCs/>
        </w:rPr>
        <w:t>Eventuali aspetti qualificanti del curricolo: Curricolo verticale</w:t>
      </w:r>
      <w:r w:rsidRPr="004B306A">
        <w:rPr>
          <w:rFonts w:asciiTheme="majorHAnsi" w:hAnsiTheme="majorHAnsi" w:cstheme="majorHAnsi"/>
        </w:rPr>
        <w:t xml:space="preserve"> (continuità nido e primavera con curricolo 0-6 e continuità con la scuola primaria); proposta formativa per lo sviluppo delle competenze trasversali; aggiungi sezione (es. Curricolo IRC; progetto pedagogico del nido o della sezione primavera; carta dei servizi). È possibile, per rendere snelle le sezioni, inserire collegamenti ipertestuali qualora la scuola disponesse di un sito internet</w:t>
      </w:r>
      <w:r w:rsidR="008C4E66">
        <w:rPr>
          <w:rFonts w:asciiTheme="majorHAnsi" w:hAnsiTheme="majorHAnsi" w:cstheme="majorHAnsi"/>
        </w:rPr>
        <w:t xml:space="preserve">  - </w:t>
      </w:r>
      <w:r w:rsidR="008C4E66" w:rsidRPr="008C4E66">
        <w:rPr>
          <w:rFonts w:asciiTheme="majorHAnsi" w:hAnsiTheme="majorHAnsi" w:cstheme="majorHAnsi"/>
          <w:color w:val="000000" w:themeColor="text1"/>
        </w:rPr>
        <w:t>Curricolo del quotidiano (valore dei momenti di cura-routine)</w:t>
      </w:r>
      <w:r w:rsidR="008C4E66">
        <w:rPr>
          <w:rFonts w:asciiTheme="majorHAnsi" w:hAnsiTheme="majorHAnsi" w:cstheme="majorHAnsi"/>
          <w:color w:val="000000" w:themeColor="text1"/>
        </w:rPr>
        <w:t>:</w:t>
      </w:r>
      <w:r w:rsidR="008C4E66" w:rsidRPr="008C4E66">
        <w:rPr>
          <w:rFonts w:asciiTheme="majorHAnsi" w:hAnsiTheme="majorHAnsi" w:cstheme="majorHAnsi"/>
          <w:color w:val="000000" w:themeColor="text1"/>
        </w:rPr>
        <w:t xml:space="preserve"> Il gioco</w:t>
      </w:r>
      <w:r w:rsidRPr="008C4E66">
        <w:rPr>
          <w:rFonts w:asciiTheme="majorHAnsi" w:hAnsiTheme="majorHAnsi" w:cstheme="majorHAnsi"/>
          <w:color w:val="000000" w:themeColor="text1"/>
        </w:rPr>
        <w:t xml:space="preserve"> –</w:t>
      </w:r>
      <w:r>
        <w:rPr>
          <w:rFonts w:asciiTheme="majorHAnsi" w:hAnsiTheme="majorHAnsi" w:cstheme="majorHAnsi"/>
        </w:rPr>
        <w:t xml:space="preserve"> </w:t>
      </w:r>
      <w:r w:rsidR="00B13106" w:rsidRPr="000F3F12">
        <w:rPr>
          <w:i/>
          <w:iCs/>
          <w:color w:val="EE0000"/>
        </w:rPr>
        <w:t>Predisporre testo da copiare e incollare in piattaforma:</w:t>
      </w:r>
    </w:p>
    <w:p w14:paraId="34F8EFA2" w14:textId="77777777" w:rsidR="00B13106" w:rsidRDefault="00B13106" w:rsidP="00B13106">
      <w:pPr>
        <w:spacing w:line="360" w:lineRule="auto"/>
        <w:jc w:val="both"/>
        <w:textAlignment w:val="baseline"/>
        <w:rPr>
          <w:i/>
          <w:iCs/>
          <w:color w:val="EE0000"/>
        </w:rPr>
      </w:pPr>
      <w:r>
        <w:rPr>
          <w:rFonts w:asciiTheme="majorHAnsi" w:hAnsiTheme="majorHAnsi" w:cstheme="majorHAnsi"/>
          <w:b/>
          <w:bCs/>
        </w:rPr>
        <w:t xml:space="preserve">Proposta formativa per lo sviluppo delle competenze trasversali : </w:t>
      </w:r>
      <w:r w:rsidRPr="000F3F12">
        <w:rPr>
          <w:i/>
          <w:iCs/>
          <w:color w:val="EE0000"/>
        </w:rPr>
        <w:t>Predisporre testo da copiare e incollare in piattaforma:</w:t>
      </w:r>
    </w:p>
    <w:p w14:paraId="4DB0B12D" w14:textId="331E17F2" w:rsidR="00B13106" w:rsidRPr="001420AC" w:rsidRDefault="00B13106" w:rsidP="001420AC">
      <w:pPr>
        <w:spacing w:line="360" w:lineRule="auto"/>
        <w:jc w:val="both"/>
        <w:textAlignment w:val="baseline"/>
        <w:rPr>
          <w:i/>
          <w:iCs/>
          <w:color w:val="EE0000"/>
        </w:rPr>
      </w:pPr>
      <w:r w:rsidRPr="00B13106">
        <w:rPr>
          <w:b/>
          <w:bCs/>
        </w:rPr>
        <w:t>Curricolo delle competenze chiave di cittadinanza</w:t>
      </w:r>
      <w:r>
        <w:rPr>
          <w:b/>
          <w:bCs/>
        </w:rPr>
        <w:t xml:space="preserve">: </w:t>
      </w:r>
      <w:r w:rsidRPr="000F3F12">
        <w:rPr>
          <w:i/>
          <w:iCs/>
          <w:color w:val="EE0000"/>
        </w:rPr>
        <w:t>Predisporre testo da copiare e incollare in piattaforma:</w:t>
      </w:r>
    </w:p>
    <w:p w14:paraId="0A545739" w14:textId="43EF1D62" w:rsidR="001420AC" w:rsidRDefault="001420AC" w:rsidP="001420AC">
      <w:pPr>
        <w:spacing w:line="360" w:lineRule="auto"/>
        <w:jc w:val="both"/>
        <w:textAlignment w:val="baseline"/>
        <w:rPr>
          <w:i/>
          <w:iCs/>
          <w:color w:val="EE0000"/>
        </w:rPr>
      </w:pPr>
      <w:r>
        <w:rPr>
          <w:rFonts w:asciiTheme="majorHAnsi" w:hAnsiTheme="majorHAnsi" w:cstheme="majorHAnsi"/>
          <w:b/>
          <w:bCs/>
        </w:rPr>
        <w:t xml:space="preserve">3.6 </w:t>
      </w:r>
      <w:r w:rsidR="004B306A" w:rsidRPr="001420AC">
        <w:rPr>
          <w:rFonts w:asciiTheme="majorHAnsi" w:hAnsiTheme="majorHAnsi" w:cstheme="majorHAnsi"/>
          <w:b/>
          <w:bCs/>
        </w:rPr>
        <w:t xml:space="preserve">Azioni per lo sviluppo delle competenze STEM </w:t>
      </w:r>
      <w:r w:rsidR="000F3F12" w:rsidRPr="001420AC">
        <w:rPr>
          <w:rFonts w:asciiTheme="majorHAnsi" w:hAnsiTheme="majorHAnsi" w:cstheme="majorHAnsi"/>
          <w:b/>
          <w:bCs/>
        </w:rPr>
        <w:t xml:space="preserve"> - Titolo dell’azione  - Descrizione dell’azione</w:t>
      </w:r>
      <w:r>
        <w:rPr>
          <w:rFonts w:asciiTheme="majorHAnsi" w:hAnsiTheme="majorHAnsi" w:cstheme="majorHAnsi"/>
          <w:b/>
          <w:bCs/>
        </w:rPr>
        <w:t xml:space="preserve"> </w:t>
      </w:r>
      <w:r w:rsidRPr="000F3F12">
        <w:rPr>
          <w:i/>
          <w:iCs/>
          <w:color w:val="EE0000"/>
        </w:rPr>
        <w:t>Predisporre testo da copiare e incollare in piattaforma:</w:t>
      </w:r>
    </w:p>
    <w:p w14:paraId="3B5DF688" w14:textId="77777777" w:rsidR="001420AC" w:rsidRDefault="001420AC" w:rsidP="001420AC">
      <w:pPr>
        <w:spacing w:line="360" w:lineRule="auto"/>
        <w:jc w:val="both"/>
        <w:textAlignment w:val="baseline"/>
        <w:rPr>
          <w:i/>
          <w:iCs/>
          <w:color w:val="EE0000"/>
        </w:rPr>
      </w:pPr>
      <w:r w:rsidRPr="001420AC">
        <w:rPr>
          <w:b/>
          <w:bCs/>
        </w:rPr>
        <w:t>Obiettivi di apprendimento per la valutazione delle competenze STEM</w:t>
      </w:r>
      <w:r>
        <w:rPr>
          <w:b/>
          <w:bCs/>
        </w:rPr>
        <w:t xml:space="preserve"> </w:t>
      </w:r>
      <w:r w:rsidRPr="000F3F12">
        <w:rPr>
          <w:i/>
          <w:iCs/>
          <w:color w:val="EE0000"/>
        </w:rPr>
        <w:t>Predisporre testo da copiare e incollare in piattaforma:</w:t>
      </w:r>
    </w:p>
    <w:p w14:paraId="0C7B530F" w14:textId="77777777" w:rsidR="001420AC" w:rsidRPr="008A7A9C" w:rsidRDefault="001420AC" w:rsidP="001420AC">
      <w:pPr>
        <w:spacing w:after="0" w:line="276" w:lineRule="auto"/>
        <w:jc w:val="both"/>
        <w:rPr>
          <w:rFonts w:asciiTheme="majorHAnsi" w:hAnsiTheme="majorHAnsi" w:cstheme="majorHAnsi"/>
        </w:rPr>
      </w:pPr>
      <w:r w:rsidRPr="001420AC">
        <w:rPr>
          <w:rFonts w:asciiTheme="majorHAnsi" w:hAnsiTheme="majorHAnsi" w:cstheme="majorHAnsi"/>
          <w:b/>
          <w:bCs/>
        </w:rPr>
        <w:t>3.8 Iniziative di ampliamento dell’offerta formativa</w:t>
      </w:r>
      <w:r>
        <w:rPr>
          <w:rFonts w:asciiTheme="majorHAnsi" w:hAnsiTheme="majorHAnsi" w:cstheme="majorHAnsi"/>
          <w:b/>
          <w:bCs/>
        </w:rPr>
        <w:t xml:space="preserve"> </w:t>
      </w:r>
      <w:r w:rsidRPr="008A7A9C">
        <w:rPr>
          <w:rFonts w:asciiTheme="majorHAnsi" w:hAnsiTheme="majorHAnsi" w:cstheme="majorHAnsi"/>
        </w:rPr>
        <w:t xml:space="preserve">vanno inseriti (cliccando su “aggiungi attività”) i diversi progetti di potenziamento dell’offerta formativa. Per ciascun progetto è possibile indicare: </w:t>
      </w:r>
    </w:p>
    <w:p w14:paraId="722E1640" w14:textId="73898EFC" w:rsidR="001420AC" w:rsidRPr="001420AC" w:rsidRDefault="001420AC" w:rsidP="001420AC">
      <w:pPr>
        <w:pStyle w:val="Paragrafoelenco"/>
        <w:numPr>
          <w:ilvl w:val="0"/>
          <w:numId w:val="10"/>
        </w:numPr>
        <w:spacing w:line="360" w:lineRule="auto"/>
        <w:jc w:val="both"/>
        <w:textAlignment w:val="baseline"/>
        <w:rPr>
          <w:i/>
          <w:iCs/>
          <w:color w:val="EE0000"/>
        </w:rPr>
      </w:pPr>
      <w:r w:rsidRPr="001420AC">
        <w:rPr>
          <w:rFonts w:asciiTheme="majorHAnsi" w:hAnsiTheme="majorHAnsi" w:cstheme="majorHAnsi"/>
        </w:rPr>
        <w:t xml:space="preserve">Titolo attività (campo obbligatorio) </w:t>
      </w:r>
      <w:r w:rsidRPr="001420AC">
        <w:rPr>
          <w:i/>
          <w:iCs/>
          <w:color w:val="EE0000"/>
        </w:rPr>
        <w:t>Predisporre testo da copiare e incollare in piattaforma:</w:t>
      </w:r>
    </w:p>
    <w:p w14:paraId="6D18911B" w14:textId="28C90E5F" w:rsidR="001420AC" w:rsidRPr="001420AC" w:rsidRDefault="001420AC" w:rsidP="001420AC">
      <w:pPr>
        <w:pStyle w:val="Paragrafoelenco"/>
        <w:numPr>
          <w:ilvl w:val="0"/>
          <w:numId w:val="10"/>
        </w:numPr>
        <w:spacing w:line="360" w:lineRule="auto"/>
        <w:jc w:val="both"/>
        <w:textAlignment w:val="baseline"/>
        <w:rPr>
          <w:i/>
          <w:iCs/>
          <w:color w:val="EE0000"/>
        </w:rPr>
      </w:pPr>
      <w:r w:rsidRPr="001420AC">
        <w:rPr>
          <w:rFonts w:asciiTheme="majorHAnsi" w:hAnsiTheme="majorHAnsi" w:cstheme="majorHAnsi"/>
        </w:rPr>
        <w:t xml:space="preserve">Descrizione sintetica dell'attività con eventuale indicazione dell'area tematica di riferimento (campo obbligatorio) </w:t>
      </w:r>
      <w:r w:rsidRPr="001420AC">
        <w:rPr>
          <w:i/>
          <w:iCs/>
          <w:color w:val="EE0000"/>
        </w:rPr>
        <w:t>Predisporre testo da copiare e incollare in piattaforma:</w:t>
      </w:r>
    </w:p>
    <w:p w14:paraId="44392396" w14:textId="77777777" w:rsidR="001420AC" w:rsidRPr="001420AC" w:rsidRDefault="001420AC" w:rsidP="001420AC">
      <w:pPr>
        <w:pStyle w:val="Paragrafoelenco"/>
        <w:numPr>
          <w:ilvl w:val="0"/>
          <w:numId w:val="10"/>
        </w:numPr>
        <w:spacing w:line="360" w:lineRule="auto"/>
        <w:jc w:val="both"/>
        <w:textAlignment w:val="baseline"/>
        <w:rPr>
          <w:i/>
          <w:iCs/>
          <w:color w:val="EE0000"/>
        </w:rPr>
      </w:pPr>
      <w:r w:rsidRPr="001420AC">
        <w:rPr>
          <w:rFonts w:asciiTheme="majorHAnsi" w:hAnsiTheme="majorHAnsi" w:cstheme="majorHAnsi"/>
        </w:rPr>
        <w:t xml:space="preserve">Risultati attesi </w:t>
      </w:r>
      <w:r w:rsidRPr="001420AC">
        <w:rPr>
          <w:i/>
          <w:iCs/>
          <w:color w:val="EE0000"/>
        </w:rPr>
        <w:t>Predisporre testo da copiare e incollare in piattaforma:</w:t>
      </w:r>
    </w:p>
    <w:p w14:paraId="0C548ED9" w14:textId="77777777" w:rsidR="001420AC" w:rsidRPr="001420AC" w:rsidRDefault="001420AC" w:rsidP="001420AC">
      <w:pPr>
        <w:spacing w:line="360" w:lineRule="auto"/>
        <w:jc w:val="both"/>
        <w:textAlignment w:val="baseline"/>
        <w:rPr>
          <w:i/>
          <w:iCs/>
          <w:color w:val="EE0000"/>
        </w:rPr>
      </w:pPr>
      <w:r w:rsidRPr="001420AC">
        <w:rPr>
          <w:rFonts w:ascii="Source Sans Pro Light" w:hAnsi="Source Sans Pro Light"/>
          <w:b/>
          <w:bCs/>
        </w:rPr>
        <w:t xml:space="preserve">3.9 Attività previste in relazione al piano nazionale scuola digitale (PNSD): </w:t>
      </w:r>
      <w:r w:rsidRPr="001420AC">
        <w:rPr>
          <w:rFonts w:ascii="Source Sans Pro Light" w:hAnsi="Source Sans Pro Light"/>
        </w:rPr>
        <w:t xml:space="preserve">inserire una descrizione nella sezione approfondimento  </w:t>
      </w:r>
      <w:r w:rsidRPr="001420AC">
        <w:rPr>
          <w:i/>
          <w:iCs/>
          <w:color w:val="EE0000"/>
        </w:rPr>
        <w:t>Predisporre testo da copiare e incollare in piattaforma:</w:t>
      </w:r>
    </w:p>
    <w:p w14:paraId="1FB850BF" w14:textId="5BD0FE2C" w:rsidR="006F6BFC" w:rsidRPr="00712F42" w:rsidRDefault="006F6BFC" w:rsidP="006F6BFC">
      <w:pPr>
        <w:spacing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3.10</w:t>
      </w:r>
      <w:r w:rsidRPr="006F6BFC">
        <w:rPr>
          <w:rFonts w:asciiTheme="majorHAnsi" w:hAnsiTheme="majorHAnsi" w:cstheme="majorHAnsi"/>
          <w:b/>
          <w:bCs/>
        </w:rPr>
        <w:t>. Valutazione degli apprendimenti</w:t>
      </w:r>
      <w:r w:rsidRPr="00712F42">
        <w:rPr>
          <w:rFonts w:asciiTheme="majorHAnsi" w:hAnsiTheme="majorHAnsi" w:cstheme="majorHAnsi"/>
        </w:rPr>
        <w:t>: cliccando su “</w:t>
      </w:r>
      <w:r w:rsidRPr="00712F42">
        <w:rPr>
          <w:rFonts w:asciiTheme="majorHAnsi" w:hAnsiTheme="majorHAnsi" w:cstheme="majorHAnsi"/>
          <w:b/>
          <w:bCs/>
          <w:color w:val="007BB8"/>
        </w:rPr>
        <w:t>DETTAGLI</w:t>
      </w:r>
      <w:r w:rsidRPr="00712F42">
        <w:rPr>
          <w:rFonts w:asciiTheme="majorHAnsi" w:hAnsiTheme="majorHAnsi" w:cstheme="majorHAnsi"/>
        </w:rPr>
        <w:t xml:space="preserve">” comparirà: </w:t>
      </w:r>
    </w:p>
    <w:p w14:paraId="7CFE65C8" w14:textId="1D205151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712F42">
        <w:rPr>
          <w:rFonts w:asciiTheme="majorHAnsi" w:hAnsiTheme="majorHAnsi" w:cstheme="majorHAnsi"/>
        </w:rPr>
        <w:lastRenderedPageBreak/>
        <w:t xml:space="preserve">descrivere i criteri di osservazione /valutazione del gruppo docente ovvero valutazione dei processi di apprendimento (strumenti e tempi), delle pratiche educative e dell’ambiente di apprendimento (strumenti, tempi e modalità) e dell’offerta formativa; attività con la famiglia tesa a: informare, condividere, creare alleanza tra scuola e famiglia (patto di corresponsabilità educativa)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4693A4EA" w14:textId="7B912B17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712F42">
        <w:rPr>
          <w:rFonts w:asciiTheme="majorHAnsi" w:hAnsiTheme="majorHAnsi" w:cstheme="majorHAnsi"/>
        </w:rPr>
        <w:t>descrivere i criteri di valutazione dell’educazione civica</w:t>
      </w:r>
      <w:r w:rsidRPr="006F6BFC">
        <w:t xml:space="preserve">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292A7735" w14:textId="4D930F44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712F42">
        <w:rPr>
          <w:rFonts w:asciiTheme="majorHAnsi" w:hAnsiTheme="majorHAnsi" w:cstheme="majorHAnsi"/>
        </w:rPr>
        <w:t xml:space="preserve">descrivere di valutazione delle capacità relazionali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6AC3AD6B" w14:textId="77777777" w:rsidR="006F6BFC" w:rsidRPr="006F6BFC" w:rsidRDefault="006F6BFC" w:rsidP="006F6BFC">
      <w:pPr>
        <w:spacing w:after="0" w:line="276" w:lineRule="auto"/>
        <w:jc w:val="both"/>
        <w:rPr>
          <w:rFonts w:asciiTheme="majorHAnsi" w:hAnsiTheme="majorHAnsi" w:cstheme="majorHAnsi"/>
        </w:rPr>
      </w:pPr>
      <w:r w:rsidRPr="006F6BFC">
        <w:rPr>
          <w:rFonts w:asciiTheme="majorHAnsi" w:hAnsiTheme="majorHAnsi" w:cstheme="majorHAnsi"/>
          <w:b/>
          <w:bCs/>
        </w:rPr>
        <w:t>3.11 Azioni della scuola per l'inclusione scolastica</w:t>
      </w:r>
      <w:r w:rsidRPr="006F6BFC">
        <w:rPr>
          <w:rFonts w:asciiTheme="majorHAnsi" w:hAnsiTheme="majorHAnsi" w:cstheme="majorHAnsi"/>
        </w:rPr>
        <w:t xml:space="preserve">: </w:t>
      </w:r>
    </w:p>
    <w:p w14:paraId="543A52E5" w14:textId="77777777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390796">
        <w:rPr>
          <w:rFonts w:asciiTheme="majorHAnsi" w:hAnsiTheme="majorHAnsi" w:cstheme="majorHAnsi"/>
        </w:rPr>
        <w:t xml:space="preserve">Analisi del contesto per realizzare l’inclusione scolastica: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3412C70C" w14:textId="50A09225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390796">
        <w:rPr>
          <w:rFonts w:asciiTheme="majorHAnsi" w:hAnsiTheme="majorHAnsi" w:cstheme="majorHAnsi"/>
        </w:rPr>
        <w:t>Definizione dei progetti individuali : Processo di definizione dei Piani Educativi Individualizzati (PEI);</w:t>
      </w:r>
      <w:r w:rsidRPr="006F6BFC">
        <w:rPr>
          <w:rFonts w:asciiTheme="majorHAnsi" w:hAnsiTheme="majorHAnsi" w:cstheme="majorHAnsi"/>
          <w:color w:val="EE0000"/>
        </w:rPr>
        <w:t xml:space="preserve"> Predisporre testo da copiare e incollare in piattaforma</w:t>
      </w:r>
    </w:p>
    <w:p w14:paraId="41BDD260" w14:textId="4006A1F3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390796">
        <w:rPr>
          <w:rFonts w:asciiTheme="majorHAnsi" w:hAnsiTheme="majorHAnsi" w:cstheme="majorHAnsi"/>
        </w:rPr>
        <w:t xml:space="preserve"> Soggetti coinvolti nella definizione dei PEI (GLO):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2A3C860B" w14:textId="0D87D5B9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390796">
        <w:rPr>
          <w:rFonts w:asciiTheme="majorHAnsi" w:hAnsiTheme="majorHAnsi" w:cstheme="majorHAnsi"/>
        </w:rPr>
        <w:t>Modalità di coinvolgimento delle famiglie: Ruolo della famiglia;</w:t>
      </w:r>
      <w:r w:rsidRPr="006F6BFC">
        <w:rPr>
          <w:rFonts w:asciiTheme="majorHAnsi" w:hAnsiTheme="majorHAnsi" w:cstheme="majorHAnsi"/>
          <w:color w:val="EE0000"/>
        </w:rPr>
        <w:t xml:space="preserve"> Predisporre testo da copiare e incollare in piattaforma</w:t>
      </w:r>
    </w:p>
    <w:p w14:paraId="2F1EBFE6" w14:textId="30D32265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390796">
        <w:rPr>
          <w:rFonts w:asciiTheme="majorHAnsi" w:hAnsiTheme="majorHAnsi" w:cstheme="majorHAnsi"/>
        </w:rPr>
        <w:t>Valutazione, continuità e orientamento: Criteri e modalità per la valutazione;</w:t>
      </w:r>
      <w:r w:rsidRPr="006F6BFC">
        <w:rPr>
          <w:rFonts w:asciiTheme="majorHAnsi" w:hAnsiTheme="majorHAnsi" w:cstheme="majorHAnsi"/>
          <w:color w:val="EE0000"/>
        </w:rPr>
        <w:t xml:space="preserve"> Predisporre testo da copiare e incollare in piattaforma</w:t>
      </w:r>
    </w:p>
    <w:p w14:paraId="71C10359" w14:textId="3E7BF049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390796">
        <w:rPr>
          <w:rFonts w:asciiTheme="majorHAnsi" w:hAnsiTheme="majorHAnsi" w:cstheme="majorHAnsi"/>
        </w:rPr>
        <w:t>continuità e strategie di orientamento formativo e lavorativo: descrivere come avviene il passaggio alla primaria</w:t>
      </w:r>
      <w:r>
        <w:rPr>
          <w:rFonts w:asciiTheme="majorHAnsi" w:hAnsiTheme="majorHAnsi" w:cstheme="majorHAnsi"/>
        </w:rPr>
        <w:t xml:space="preserve">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33BDE827" w14:textId="77777777" w:rsidR="006F6BFC" w:rsidRPr="006F6BFC" w:rsidRDefault="006F6BFC" w:rsidP="006F6BFC">
      <w:pPr>
        <w:pStyle w:val="Paragrafoelenco"/>
        <w:numPr>
          <w:ilvl w:val="0"/>
          <w:numId w:val="11"/>
        </w:numPr>
        <w:spacing w:line="276" w:lineRule="auto"/>
        <w:jc w:val="both"/>
        <w:rPr>
          <w:rFonts w:asciiTheme="majorHAnsi" w:hAnsiTheme="majorHAnsi" w:cstheme="majorHAnsi"/>
          <w:color w:val="EE0000"/>
        </w:rPr>
      </w:pPr>
      <w:r w:rsidRPr="00390796">
        <w:rPr>
          <w:rFonts w:asciiTheme="majorHAnsi" w:hAnsiTheme="majorHAnsi" w:cstheme="majorHAnsi"/>
        </w:rPr>
        <w:t xml:space="preserve">Eventuale approfondimento: utilizzare questo spazio per l’approfondimento del processo inclusivo, così come viene vissuto nella propria scuola + eventuale allegato (Piano Inclusione, progetto educativo individualizzato)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14AA58C8" w14:textId="177FEC86" w:rsidR="006F6BFC" w:rsidRPr="006F6BFC" w:rsidRDefault="006F6BFC" w:rsidP="006F6BFC">
      <w:pPr>
        <w:spacing w:after="0" w:line="276" w:lineRule="auto"/>
        <w:ind w:left="360"/>
        <w:jc w:val="both"/>
        <w:rPr>
          <w:rFonts w:asciiTheme="majorHAnsi" w:hAnsiTheme="majorHAnsi" w:cstheme="majorHAnsi"/>
        </w:rPr>
      </w:pPr>
    </w:p>
    <w:p w14:paraId="0BE412E7" w14:textId="31F0724F" w:rsidR="001420AC" w:rsidRDefault="006F6BFC" w:rsidP="001420AC">
      <w:pPr>
        <w:spacing w:line="360" w:lineRule="auto"/>
        <w:jc w:val="both"/>
        <w:rPr>
          <w:rFonts w:ascii="Source Sans Pro Light" w:hAnsi="Source Sans Pro Light"/>
          <w:b/>
          <w:bCs/>
          <w:color w:val="7030A0"/>
          <w:sz w:val="32"/>
          <w:szCs w:val="32"/>
        </w:rPr>
      </w:pPr>
      <w:r w:rsidRPr="006F6BFC">
        <w:rPr>
          <w:rFonts w:ascii="Source Sans Pro Light" w:hAnsi="Source Sans Pro Light"/>
          <w:b/>
          <w:bCs/>
          <w:color w:val="7030A0"/>
          <w:sz w:val="32"/>
          <w:szCs w:val="32"/>
        </w:rPr>
        <w:t xml:space="preserve">ORGANIZZAZIONE </w:t>
      </w:r>
    </w:p>
    <w:p w14:paraId="736B77C3" w14:textId="2F734FE1" w:rsidR="00AF6E71" w:rsidRDefault="00AF6E71" w:rsidP="00AF6E71">
      <w:pPr>
        <w:spacing w:line="276" w:lineRule="auto"/>
        <w:jc w:val="both"/>
        <w:rPr>
          <w:rFonts w:asciiTheme="majorHAnsi" w:hAnsiTheme="majorHAnsi" w:cstheme="majorHAnsi"/>
        </w:rPr>
      </w:pPr>
      <w:r w:rsidRPr="00AF6E71">
        <w:rPr>
          <w:rFonts w:asciiTheme="majorHAnsi" w:hAnsiTheme="majorHAnsi" w:cstheme="majorHAnsi"/>
          <w:b/>
          <w:bCs/>
        </w:rPr>
        <w:t>4.1 Aspetti generali</w:t>
      </w:r>
      <w:r>
        <w:rPr>
          <w:rFonts w:asciiTheme="majorHAnsi" w:hAnsiTheme="majorHAnsi" w:cstheme="majorHAnsi"/>
          <w:b/>
          <w:bCs/>
        </w:rPr>
        <w:t xml:space="preserve"> </w:t>
      </w:r>
      <w:r w:rsidRPr="006B701D">
        <w:rPr>
          <w:rFonts w:asciiTheme="majorHAnsi" w:hAnsiTheme="majorHAnsi" w:cstheme="majorHAnsi"/>
        </w:rPr>
        <w:t>inserire gli organi collegiali (Consigli di Amministrazione e/o gestione, Assemblea generale e di sezione; collegio dei docenti, consigli di interclasse, Consiglio di scuola o d’Istituto) che governano la scuola; descrivere l’organigramma  con le risorse professionali e i gruppi di lavoro (squadre sicurezza, G</w:t>
      </w:r>
      <w:r>
        <w:rPr>
          <w:rFonts w:asciiTheme="majorHAnsi" w:hAnsiTheme="majorHAnsi" w:cstheme="majorHAnsi"/>
        </w:rPr>
        <w:t>LI</w:t>
      </w:r>
      <w:r w:rsidRPr="006B701D">
        <w:rPr>
          <w:rFonts w:asciiTheme="majorHAnsi" w:hAnsiTheme="majorHAnsi" w:cstheme="majorHAnsi"/>
        </w:rPr>
        <w:t xml:space="preserve">, GLO, NIV, commissione continuità, commissione mensa, commissione paritetica); partecipazione delle famiglie alla vita della scuola (assemblee, formazione e colloqui); appartenenza alla Fism Nazionale e l’associazione alla Fism </w:t>
      </w:r>
      <w:r>
        <w:rPr>
          <w:rFonts w:asciiTheme="majorHAnsi" w:hAnsiTheme="majorHAnsi" w:cstheme="majorHAnsi"/>
        </w:rPr>
        <w:t>P</w:t>
      </w:r>
      <w:r w:rsidRPr="006B701D">
        <w:rPr>
          <w:rFonts w:asciiTheme="majorHAnsi" w:hAnsiTheme="majorHAnsi" w:cstheme="majorHAnsi"/>
        </w:rPr>
        <w:t>rovinciale</w:t>
      </w:r>
      <w:r w:rsidRPr="00AF6E71">
        <w:rPr>
          <w:rFonts w:asciiTheme="majorHAnsi" w:hAnsiTheme="majorHAnsi" w:cstheme="majorHAnsi"/>
          <w:color w:val="EE0000"/>
        </w:rPr>
        <w:t xml:space="preserve"> </w:t>
      </w:r>
      <w:r w:rsidRPr="006F6BFC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7526F187" w14:textId="5BE84ED5" w:rsidR="00AF6E71" w:rsidRDefault="00AF6E71" w:rsidP="00AF6E71">
      <w:pPr>
        <w:spacing w:line="360" w:lineRule="auto"/>
        <w:jc w:val="both"/>
        <w:rPr>
          <w:rFonts w:ascii="Source Sans Pro Light" w:hAnsi="Source Sans Pro Light"/>
        </w:rPr>
      </w:pPr>
      <w:r w:rsidRPr="00AF6E71">
        <w:rPr>
          <w:rFonts w:ascii="Source Sans Pro Light" w:hAnsi="Source Sans Pro Light"/>
          <w:b/>
          <w:bCs/>
        </w:rPr>
        <w:t xml:space="preserve">4.5 Piani di formazione del personale docente: </w:t>
      </w:r>
      <w:r>
        <w:rPr>
          <w:rFonts w:ascii="Source Sans Pro Light" w:hAnsi="Source Sans Pro Light"/>
        </w:rPr>
        <w:t xml:space="preserve">scegliere di inserire/descrivere la formazione usando l’opzione “eventuale approfondimento” </w:t>
      </w:r>
    </w:p>
    <w:p w14:paraId="47C404BB" w14:textId="43060B28" w:rsidR="00AF6E71" w:rsidRPr="00AF6E71" w:rsidRDefault="00AF6E71" w:rsidP="00AF6E71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Theme="majorHAnsi" w:hAnsiTheme="majorHAnsi" w:cstheme="majorHAnsi"/>
        </w:rPr>
      </w:pPr>
      <w:r w:rsidRPr="00AF6E71">
        <w:rPr>
          <w:rFonts w:ascii="Source Sans Pro Light" w:hAnsi="Source Sans Pro Light"/>
        </w:rPr>
        <w:t>Titolo</w:t>
      </w:r>
      <w:r w:rsidRPr="00AF6E71">
        <w:rPr>
          <w:rFonts w:asciiTheme="majorHAnsi" w:hAnsiTheme="majorHAnsi" w:cstheme="majorHAnsi"/>
          <w:color w:val="EE0000"/>
        </w:rPr>
        <w:t xml:space="preserve"> Predisporre testo da copiare e incollare in piattaforma</w:t>
      </w:r>
    </w:p>
    <w:p w14:paraId="09961588" w14:textId="77777777" w:rsidR="00AF6E71" w:rsidRPr="00AF6E71" w:rsidRDefault="00AF6E71" w:rsidP="00AF6E71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Theme="majorHAnsi" w:hAnsiTheme="majorHAnsi" w:cstheme="majorHAnsi"/>
        </w:rPr>
      </w:pPr>
      <w:r w:rsidRPr="00AF6E71">
        <w:rPr>
          <w:rFonts w:ascii="Source Sans Pro Light" w:hAnsi="Source Sans Pro Light"/>
        </w:rPr>
        <w:t xml:space="preserve">Descrizione dell’attività di formazione </w:t>
      </w:r>
      <w:r w:rsidRPr="00AF6E71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6F7320A4" w14:textId="6089E5ED" w:rsidR="00AF6E71" w:rsidRDefault="00AF6E71" w:rsidP="00AF6E71">
      <w:pPr>
        <w:spacing w:line="360" w:lineRule="auto"/>
        <w:jc w:val="both"/>
        <w:rPr>
          <w:rFonts w:asciiTheme="majorHAnsi" w:hAnsiTheme="majorHAnsi" w:cstheme="majorHAnsi"/>
          <w:color w:val="EE0000"/>
        </w:rPr>
      </w:pPr>
      <w:r w:rsidRPr="00AF6E71">
        <w:rPr>
          <w:rFonts w:ascii="Source Sans Pro Light" w:hAnsi="Source Sans Pro Light"/>
          <w:b/>
          <w:bCs/>
        </w:rPr>
        <w:lastRenderedPageBreak/>
        <w:t>Eventuale approfondimento</w:t>
      </w:r>
      <w:r>
        <w:rPr>
          <w:rFonts w:ascii="Source Sans Pro Light" w:hAnsi="Source Sans Pro Light"/>
        </w:rPr>
        <w:t xml:space="preserve">: </w:t>
      </w:r>
      <w:r w:rsidRPr="00AF6E71">
        <w:rPr>
          <w:rFonts w:ascii="Source Sans Pro Light" w:hAnsi="Source Sans Pro Light"/>
          <w:i/>
          <w:iCs/>
        </w:rPr>
        <w:t>campo libero per descrivere in maniera sintetica e descrittiva come si realizza l’analisi dei bisogni formativi del personale docente e come le attività previste per il triennio di riferimento sono funzionali alle priorità fissate nel PTOF</w:t>
      </w:r>
      <w:r>
        <w:rPr>
          <w:rFonts w:ascii="Source Sans Pro Light" w:hAnsi="Source Sans Pro Light"/>
          <w:i/>
          <w:iCs/>
        </w:rPr>
        <w:t xml:space="preserve"> </w:t>
      </w:r>
      <w:r w:rsidRPr="00AF6E71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5437FBCE" w14:textId="77777777" w:rsidR="00AF6E71" w:rsidRDefault="00AF6E71" w:rsidP="00AF6E71">
      <w:pPr>
        <w:spacing w:line="360" w:lineRule="auto"/>
        <w:jc w:val="both"/>
        <w:rPr>
          <w:rFonts w:ascii="Source Sans Pro Light" w:hAnsi="Source Sans Pro Light"/>
        </w:rPr>
      </w:pPr>
      <w:r w:rsidRPr="00AF6E71">
        <w:rPr>
          <w:rFonts w:ascii="Source Sans Pro Light" w:hAnsi="Source Sans Pro Light"/>
          <w:b/>
          <w:bCs/>
        </w:rPr>
        <w:t>4.6 Piano formativo del personale ATA</w:t>
      </w:r>
      <w:r w:rsidRPr="00EF6AE0">
        <w:rPr>
          <w:rFonts w:ascii="Source Sans Pro Light" w:hAnsi="Source Sans Pro Light"/>
          <w:b/>
          <w:bCs/>
          <w:u w:val="single"/>
        </w:rPr>
        <w:t>:</w:t>
      </w:r>
      <w:r>
        <w:rPr>
          <w:rFonts w:ascii="Source Sans Pro Light" w:hAnsi="Source Sans Pro Light"/>
        </w:rPr>
        <w:t xml:space="preserve"> scegliere di inserire/descrivere  la formazione usando l’opzione “eventuale approfondimento” </w:t>
      </w:r>
    </w:p>
    <w:p w14:paraId="2AA1BAE9" w14:textId="77777777" w:rsidR="00AF6E71" w:rsidRPr="00AF6E71" w:rsidRDefault="00AF6E71" w:rsidP="00AF6E71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Theme="majorHAnsi" w:hAnsiTheme="majorHAnsi" w:cstheme="majorHAnsi"/>
        </w:rPr>
      </w:pPr>
      <w:r w:rsidRPr="00AF6E71">
        <w:rPr>
          <w:rFonts w:ascii="Source Sans Pro Light" w:hAnsi="Source Sans Pro Light"/>
        </w:rPr>
        <w:t>Titolo</w:t>
      </w:r>
      <w:r w:rsidRPr="00AF6E71">
        <w:rPr>
          <w:rFonts w:asciiTheme="majorHAnsi" w:hAnsiTheme="majorHAnsi" w:cstheme="majorHAnsi"/>
          <w:color w:val="EE0000"/>
        </w:rPr>
        <w:t xml:space="preserve"> Predisporre testo da copiare e incollare in piattaforma</w:t>
      </w:r>
    </w:p>
    <w:p w14:paraId="198C4E9E" w14:textId="77777777" w:rsidR="00AF6E71" w:rsidRPr="00AF6E71" w:rsidRDefault="00AF6E71" w:rsidP="00AF6E71">
      <w:pPr>
        <w:pStyle w:val="Paragrafoelenco"/>
        <w:numPr>
          <w:ilvl w:val="0"/>
          <w:numId w:val="14"/>
        </w:numPr>
        <w:spacing w:line="276" w:lineRule="auto"/>
        <w:jc w:val="both"/>
        <w:rPr>
          <w:rFonts w:asciiTheme="majorHAnsi" w:hAnsiTheme="majorHAnsi" w:cstheme="majorHAnsi"/>
        </w:rPr>
      </w:pPr>
      <w:r w:rsidRPr="00AF6E71">
        <w:rPr>
          <w:rFonts w:ascii="Source Sans Pro Light" w:hAnsi="Source Sans Pro Light"/>
        </w:rPr>
        <w:t xml:space="preserve">Descrizione dell’attività di formazione </w:t>
      </w:r>
      <w:r w:rsidRPr="00AF6E71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36B0D24C" w14:textId="77777777" w:rsidR="00AF6E71" w:rsidRDefault="00AF6E71" w:rsidP="00AF6E71">
      <w:pPr>
        <w:spacing w:line="360" w:lineRule="auto"/>
        <w:jc w:val="both"/>
        <w:rPr>
          <w:rFonts w:asciiTheme="majorHAnsi" w:hAnsiTheme="majorHAnsi" w:cstheme="majorHAnsi"/>
          <w:color w:val="EE0000"/>
        </w:rPr>
      </w:pPr>
      <w:r w:rsidRPr="00AF6E71">
        <w:rPr>
          <w:rFonts w:ascii="Source Sans Pro Light" w:hAnsi="Source Sans Pro Light"/>
          <w:b/>
          <w:bCs/>
        </w:rPr>
        <w:t>Eventuale approfondimento</w:t>
      </w:r>
      <w:r>
        <w:rPr>
          <w:rFonts w:ascii="Source Sans Pro Light" w:hAnsi="Source Sans Pro Light"/>
        </w:rPr>
        <w:t xml:space="preserve">: </w:t>
      </w:r>
      <w:r w:rsidRPr="00AF6E71">
        <w:rPr>
          <w:rFonts w:ascii="Source Sans Pro Light" w:hAnsi="Source Sans Pro Light"/>
          <w:i/>
          <w:iCs/>
        </w:rPr>
        <w:t>campo libero per descrivere in maniera sintetica e descrittiva come si realizza l’analisi dei bisogni formativi del personale docente e come le attività previste per il triennio di riferimento sono funzionali alle priorità fissate nel PTOF</w:t>
      </w:r>
      <w:r>
        <w:rPr>
          <w:rFonts w:ascii="Source Sans Pro Light" w:hAnsi="Source Sans Pro Light"/>
          <w:i/>
          <w:iCs/>
        </w:rPr>
        <w:t xml:space="preserve"> </w:t>
      </w:r>
      <w:r w:rsidRPr="00AF6E71">
        <w:rPr>
          <w:rFonts w:asciiTheme="majorHAnsi" w:hAnsiTheme="majorHAnsi" w:cstheme="majorHAnsi"/>
          <w:color w:val="EE0000"/>
        </w:rPr>
        <w:t>Predisporre testo da copiare e incollare in piattaforma</w:t>
      </w:r>
    </w:p>
    <w:p w14:paraId="2341B3F6" w14:textId="77777777" w:rsidR="00AF6E71" w:rsidRPr="007E2EB9" w:rsidRDefault="00AF6E71" w:rsidP="00AF6E71">
      <w:pPr>
        <w:spacing w:line="360" w:lineRule="auto"/>
        <w:jc w:val="both"/>
        <w:rPr>
          <w:rFonts w:ascii="Source Sans Pro Light" w:hAnsi="Source Sans Pro Light"/>
        </w:rPr>
      </w:pPr>
    </w:p>
    <w:p w14:paraId="3FB314F6" w14:textId="77777777" w:rsidR="00AF6E71" w:rsidRPr="00AF6E71" w:rsidRDefault="00AF6E71" w:rsidP="00AF6E71">
      <w:pPr>
        <w:spacing w:line="360" w:lineRule="auto"/>
        <w:jc w:val="both"/>
        <w:rPr>
          <w:rFonts w:ascii="Source Sans Pro Light" w:hAnsi="Source Sans Pro Light"/>
        </w:rPr>
      </w:pPr>
    </w:p>
    <w:p w14:paraId="488CECE1" w14:textId="77777777" w:rsidR="00AF6E71" w:rsidRPr="00AF6E71" w:rsidRDefault="00AF6E71" w:rsidP="00AF6E71">
      <w:pPr>
        <w:spacing w:line="360" w:lineRule="auto"/>
        <w:ind w:left="360"/>
        <w:jc w:val="both"/>
        <w:rPr>
          <w:rFonts w:ascii="Source Sans Pro Light" w:hAnsi="Source Sans Pro Light"/>
        </w:rPr>
      </w:pPr>
    </w:p>
    <w:p w14:paraId="1CA166FF" w14:textId="7CDE6D98" w:rsidR="006F6BFC" w:rsidRPr="00AF6E71" w:rsidRDefault="006F6BFC" w:rsidP="001420AC">
      <w:pPr>
        <w:spacing w:line="360" w:lineRule="auto"/>
        <w:jc w:val="both"/>
        <w:rPr>
          <w:rFonts w:ascii="Source Sans Pro Light" w:hAnsi="Source Sans Pro Light"/>
          <w:b/>
          <w:bCs/>
          <w:color w:val="7030A0"/>
        </w:rPr>
      </w:pPr>
    </w:p>
    <w:p w14:paraId="7A05E4DD" w14:textId="5F16F97F" w:rsidR="001420AC" w:rsidRPr="008A7A9C" w:rsidRDefault="001420AC" w:rsidP="001420AC">
      <w:pPr>
        <w:pStyle w:val="Paragrafoelenco"/>
        <w:spacing w:after="0" w:line="276" w:lineRule="auto"/>
        <w:jc w:val="both"/>
        <w:rPr>
          <w:rFonts w:asciiTheme="majorHAnsi" w:hAnsiTheme="majorHAnsi" w:cstheme="majorHAnsi"/>
        </w:rPr>
      </w:pPr>
    </w:p>
    <w:p w14:paraId="6C6C3FA4" w14:textId="2C02BA1C" w:rsidR="000F3F12" w:rsidRPr="001420AC" w:rsidRDefault="000F3F12" w:rsidP="001420AC">
      <w:pPr>
        <w:spacing w:line="360" w:lineRule="auto"/>
        <w:jc w:val="both"/>
        <w:rPr>
          <w:rFonts w:asciiTheme="majorHAnsi" w:hAnsiTheme="majorHAnsi" w:cstheme="majorHAnsi"/>
        </w:rPr>
      </w:pPr>
    </w:p>
    <w:p w14:paraId="15A7FBE7" w14:textId="1DCF96CE" w:rsidR="00401FC7" w:rsidRPr="00401FC7" w:rsidRDefault="00401FC7" w:rsidP="007125D8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3DB557F6" w14:textId="6141A30D" w:rsidR="007125D8" w:rsidRPr="007125D8" w:rsidRDefault="007125D8" w:rsidP="007125D8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45263560" w14:textId="40784776" w:rsidR="007125D8" w:rsidRPr="007125D8" w:rsidRDefault="007125D8" w:rsidP="007125D8">
      <w:pPr>
        <w:pStyle w:val="Paragrafoelenco"/>
        <w:spacing w:line="360" w:lineRule="auto"/>
        <w:ind w:left="360"/>
        <w:jc w:val="both"/>
        <w:rPr>
          <w:rFonts w:asciiTheme="majorHAnsi" w:hAnsiTheme="majorHAnsi" w:cstheme="majorHAnsi"/>
          <w:b/>
          <w:bCs/>
          <w:color w:val="FFCC66"/>
          <w:sz w:val="32"/>
          <w:szCs w:val="32"/>
        </w:rPr>
      </w:pPr>
    </w:p>
    <w:p w14:paraId="330FE969" w14:textId="77777777" w:rsidR="007125D8" w:rsidRDefault="007125D8" w:rsidP="00775E14">
      <w:pPr>
        <w:spacing w:line="360" w:lineRule="auto"/>
        <w:jc w:val="both"/>
        <w:rPr>
          <w:rFonts w:asciiTheme="majorHAnsi" w:hAnsiTheme="majorHAnsi" w:cstheme="majorHAnsi"/>
        </w:rPr>
      </w:pPr>
    </w:p>
    <w:p w14:paraId="75638327" w14:textId="77777777" w:rsidR="00971CAA" w:rsidRDefault="00971CAA" w:rsidP="00775E14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33DBE808" w14:textId="77777777" w:rsidR="00971CAA" w:rsidRPr="00775E14" w:rsidRDefault="00971CAA" w:rsidP="00775E14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68792332" w14:textId="0F1AE615" w:rsidR="00775E14" w:rsidRPr="00775E14" w:rsidRDefault="00775E14" w:rsidP="005310A7">
      <w:pPr>
        <w:rPr>
          <w:b/>
          <w:bCs/>
        </w:rPr>
      </w:pPr>
    </w:p>
    <w:sectPr w:rsidR="00775E14" w:rsidRPr="00775E14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B7CED" w14:textId="77777777" w:rsidR="00224184" w:rsidRDefault="00224184" w:rsidP="00224184">
      <w:pPr>
        <w:spacing w:after="0" w:line="240" w:lineRule="auto"/>
      </w:pPr>
      <w:r>
        <w:separator/>
      </w:r>
    </w:p>
  </w:endnote>
  <w:endnote w:type="continuationSeparator" w:id="0">
    <w:p w14:paraId="6D347A01" w14:textId="77777777" w:rsidR="00224184" w:rsidRDefault="00224184" w:rsidP="00224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rce Sans Pro Light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5841917"/>
      <w:docPartObj>
        <w:docPartGallery w:val="Page Numbers (Bottom of Page)"/>
        <w:docPartUnique/>
      </w:docPartObj>
    </w:sdtPr>
    <w:sdtEndPr/>
    <w:sdtContent>
      <w:p w14:paraId="530CFDD8" w14:textId="44DC4120" w:rsidR="00224184" w:rsidRDefault="0022418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11F711" w14:textId="77777777" w:rsidR="00224184" w:rsidRDefault="0022418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20B82" w14:textId="77777777" w:rsidR="00224184" w:rsidRDefault="00224184" w:rsidP="00224184">
      <w:pPr>
        <w:spacing w:after="0" w:line="240" w:lineRule="auto"/>
      </w:pPr>
      <w:r>
        <w:separator/>
      </w:r>
    </w:p>
  </w:footnote>
  <w:footnote w:type="continuationSeparator" w:id="0">
    <w:p w14:paraId="71FA49F5" w14:textId="77777777" w:rsidR="00224184" w:rsidRDefault="00224184" w:rsidP="002241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7656F"/>
    <w:multiLevelType w:val="hybridMultilevel"/>
    <w:tmpl w:val="329852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44CBD"/>
    <w:multiLevelType w:val="hybridMultilevel"/>
    <w:tmpl w:val="5A48F5D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873B8"/>
    <w:multiLevelType w:val="hybridMultilevel"/>
    <w:tmpl w:val="3A2AEA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E3A3E"/>
    <w:multiLevelType w:val="hybridMultilevel"/>
    <w:tmpl w:val="47B2C6A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FA0F52"/>
    <w:multiLevelType w:val="hybridMultilevel"/>
    <w:tmpl w:val="5B9A98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D00C69"/>
    <w:multiLevelType w:val="hybridMultilevel"/>
    <w:tmpl w:val="BAAA80A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864882">
      <w:numFmt w:val="bullet"/>
      <w:lvlText w:val="•"/>
      <w:lvlJc w:val="left"/>
      <w:pPr>
        <w:ind w:left="1440" w:hanging="360"/>
      </w:pPr>
      <w:rPr>
        <w:rFonts w:ascii="Source Sans Pro Light" w:eastAsiaTheme="minorHAnsi" w:hAnsi="Source Sans Pro Light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A83"/>
    <w:multiLevelType w:val="hybridMultilevel"/>
    <w:tmpl w:val="3B08159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80BF9"/>
    <w:multiLevelType w:val="multilevel"/>
    <w:tmpl w:val="39BC4E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63E6327E"/>
    <w:multiLevelType w:val="hybridMultilevel"/>
    <w:tmpl w:val="73F2AB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2532A"/>
    <w:multiLevelType w:val="hybridMultilevel"/>
    <w:tmpl w:val="71E004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53438"/>
    <w:multiLevelType w:val="multilevel"/>
    <w:tmpl w:val="164CBB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71240AA"/>
    <w:multiLevelType w:val="multilevel"/>
    <w:tmpl w:val="DA50A6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7CC1535E"/>
    <w:multiLevelType w:val="hybridMultilevel"/>
    <w:tmpl w:val="896095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8056CE"/>
    <w:multiLevelType w:val="hybridMultilevel"/>
    <w:tmpl w:val="AAD2C8F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78098">
    <w:abstractNumId w:val="1"/>
  </w:num>
  <w:num w:numId="2" w16cid:durableId="2021735735">
    <w:abstractNumId w:val="7"/>
  </w:num>
  <w:num w:numId="3" w16cid:durableId="1008874685">
    <w:abstractNumId w:val="13"/>
  </w:num>
  <w:num w:numId="4" w16cid:durableId="1808425233">
    <w:abstractNumId w:val="2"/>
  </w:num>
  <w:num w:numId="5" w16cid:durableId="763693975">
    <w:abstractNumId w:val="6"/>
  </w:num>
  <w:num w:numId="6" w16cid:durableId="539055198">
    <w:abstractNumId w:val="8"/>
  </w:num>
  <w:num w:numId="7" w16cid:durableId="946815160">
    <w:abstractNumId w:val="11"/>
  </w:num>
  <w:num w:numId="8" w16cid:durableId="675112407">
    <w:abstractNumId w:val="10"/>
  </w:num>
  <w:num w:numId="9" w16cid:durableId="881476167">
    <w:abstractNumId w:val="5"/>
  </w:num>
  <w:num w:numId="10" w16cid:durableId="325131535">
    <w:abstractNumId w:val="12"/>
  </w:num>
  <w:num w:numId="11" w16cid:durableId="305016848">
    <w:abstractNumId w:val="0"/>
  </w:num>
  <w:num w:numId="12" w16cid:durableId="952782940">
    <w:abstractNumId w:val="3"/>
  </w:num>
  <w:num w:numId="13" w16cid:durableId="1402025612">
    <w:abstractNumId w:val="9"/>
  </w:num>
  <w:num w:numId="14" w16cid:durableId="19098053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7C"/>
    <w:rsid w:val="000F177C"/>
    <w:rsid w:val="000F3F12"/>
    <w:rsid w:val="001420AC"/>
    <w:rsid w:val="00224184"/>
    <w:rsid w:val="002D6B40"/>
    <w:rsid w:val="00401FC7"/>
    <w:rsid w:val="00425971"/>
    <w:rsid w:val="004B306A"/>
    <w:rsid w:val="004D58CF"/>
    <w:rsid w:val="005310A7"/>
    <w:rsid w:val="006F6BFC"/>
    <w:rsid w:val="007125D8"/>
    <w:rsid w:val="00775E14"/>
    <w:rsid w:val="0081057A"/>
    <w:rsid w:val="008C4E66"/>
    <w:rsid w:val="00971CAA"/>
    <w:rsid w:val="00AF6E71"/>
    <w:rsid w:val="00B13106"/>
    <w:rsid w:val="00D60158"/>
    <w:rsid w:val="00DC2807"/>
    <w:rsid w:val="00DC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E430A"/>
  <w15:chartTrackingRefBased/>
  <w15:docId w15:val="{18139CC2-4AAE-4ECA-9A23-4A028F5FC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6E71"/>
  </w:style>
  <w:style w:type="paragraph" w:styleId="Titolo1">
    <w:name w:val="heading 1"/>
    <w:basedOn w:val="Normale"/>
    <w:next w:val="Normale"/>
    <w:link w:val="Titolo1Carattere"/>
    <w:uiPriority w:val="9"/>
    <w:qFormat/>
    <w:rsid w:val="000F17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F17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F17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F17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F17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F17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F17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F17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F17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F17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F17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F17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F177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F177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F177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F177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F177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F177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F17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F1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F17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F1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F17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F177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F177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F177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F17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F177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F177C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22418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4184"/>
  </w:style>
  <w:style w:type="paragraph" w:styleId="Pidipagina">
    <w:name w:val="footer"/>
    <w:basedOn w:val="Normale"/>
    <w:link w:val="PidipaginaCarattere"/>
    <w:uiPriority w:val="99"/>
    <w:unhideWhenUsed/>
    <w:rsid w:val="0022418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4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0438A-22A2-4BD2-95FE-5CEBEF04D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Snidarcig</dc:creator>
  <cp:keywords/>
  <dc:description/>
  <cp:lastModifiedBy>Lara Vannini - Fism BO</cp:lastModifiedBy>
  <cp:revision>5</cp:revision>
  <dcterms:created xsi:type="dcterms:W3CDTF">2025-11-26T08:41:00Z</dcterms:created>
  <dcterms:modified xsi:type="dcterms:W3CDTF">2025-11-26T08:42:00Z</dcterms:modified>
</cp:coreProperties>
</file>